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89A6" w14:textId="489B679F" w:rsidR="00983965" w:rsidRDefault="15365BFF" w:rsidP="5C5D857F">
      <w:pPr>
        <w:ind w:left="7080"/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0CAE8EA3" wp14:editId="476C030C">
            <wp:extent cx="992424" cy="744843"/>
            <wp:effectExtent l="0" t="0" r="0" b="0"/>
            <wp:docPr id="1555419659" name="Afbeelding 1555419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424" cy="74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78F32" w14:textId="0E6F7A42" w:rsidR="00983965" w:rsidRDefault="48833D3E" w:rsidP="11C60714">
      <w:pPr>
        <w:jc w:val="center"/>
        <w:rPr>
          <w:rFonts w:ascii="Calibri" w:eastAsia="Calibri" w:hAnsi="Calibri" w:cs="Calibri"/>
          <w:color w:val="000000" w:themeColor="text1"/>
        </w:rPr>
      </w:pPr>
      <w:r w:rsidRPr="11C60714">
        <w:rPr>
          <w:rFonts w:ascii="Calibri" w:eastAsia="Calibri" w:hAnsi="Calibri" w:cs="Calibri"/>
          <w:b/>
          <w:bCs/>
          <w:color w:val="000000" w:themeColor="text1"/>
        </w:rPr>
        <w:t>Aanmeldingen zorg naar werk</w:t>
      </w:r>
    </w:p>
    <w:p w14:paraId="565FD33A" w14:textId="00B7225E" w:rsidR="00983965" w:rsidRDefault="00983965" w:rsidP="11C60714">
      <w:pPr>
        <w:rPr>
          <w:rFonts w:ascii="Calibri" w:eastAsia="Calibri" w:hAnsi="Calibri" w:cs="Calibri"/>
          <w:color w:val="000000" w:themeColor="text1"/>
        </w:rPr>
      </w:pPr>
    </w:p>
    <w:p w14:paraId="6BB92546" w14:textId="7EB263F4" w:rsidR="00983965" w:rsidRDefault="48833D3E" w:rsidP="11C60714">
      <w:pPr>
        <w:rPr>
          <w:rFonts w:ascii="Calibri" w:eastAsia="Calibri" w:hAnsi="Calibri" w:cs="Calibri"/>
          <w:color w:val="000000" w:themeColor="text1"/>
        </w:rPr>
      </w:pPr>
      <w:r w:rsidRPr="11C60714">
        <w:rPr>
          <w:rFonts w:ascii="Calibri" w:eastAsia="Calibri" w:hAnsi="Calibri" w:cs="Calibri"/>
          <w:b/>
          <w:bCs/>
          <w:color w:val="000000" w:themeColor="text1"/>
        </w:rPr>
        <w:t>Een patiënt of medewerker binnen de zorg denkt aan werk</w:t>
      </w:r>
    </w:p>
    <w:p w14:paraId="6FA7D287" w14:textId="7D02BB8A" w:rsidR="00983965" w:rsidRDefault="48833D3E" w:rsidP="11C60714">
      <w:pPr>
        <w:rPr>
          <w:rFonts w:ascii="Calibri" w:eastAsia="Calibri" w:hAnsi="Calibri" w:cs="Calibri"/>
          <w:color w:val="000000" w:themeColor="text1"/>
        </w:rPr>
      </w:pPr>
      <w:r w:rsidRPr="11C60714">
        <w:rPr>
          <w:rFonts w:ascii="Calibri" w:eastAsia="Calibri" w:hAnsi="Calibri" w:cs="Calibri"/>
          <w:color w:val="000000" w:themeColor="text1"/>
        </w:rPr>
        <w:t xml:space="preserve">Dit wordt besproken met de patiënt/klant, behandelende arts/team. Indien iedereen akkoord, mag de aanmelding via </w:t>
      </w:r>
      <w:hyperlink r:id="rId11">
        <w:r w:rsidRPr="11C60714">
          <w:rPr>
            <w:rStyle w:val="Hyperlink"/>
            <w:rFonts w:ascii="Calibri" w:eastAsia="Calibri" w:hAnsi="Calibri" w:cs="Calibri"/>
          </w:rPr>
          <w:t>deze link van het aanmeldingsformulier</w:t>
        </w:r>
      </w:hyperlink>
      <w:r w:rsidRPr="11C60714">
        <w:rPr>
          <w:rFonts w:ascii="Calibri" w:eastAsia="Calibri" w:hAnsi="Calibri" w:cs="Calibri"/>
          <w:color w:val="000000" w:themeColor="text1"/>
        </w:rPr>
        <w:t xml:space="preserve"> gebeuren. </w:t>
      </w:r>
    </w:p>
    <w:p w14:paraId="0B83ED29" w14:textId="6FB02ECD" w:rsidR="00983965" w:rsidRDefault="7CF8A40C" w:rsidP="5C5D857F">
      <w:pPr>
        <w:rPr>
          <w:rFonts w:ascii="Calibri" w:eastAsia="Calibri" w:hAnsi="Calibri" w:cs="Calibri"/>
          <w:color w:val="000000" w:themeColor="text1"/>
        </w:rPr>
      </w:pPr>
      <w:r w:rsidRPr="5C5D857F">
        <w:rPr>
          <w:rFonts w:ascii="Calibri" w:eastAsia="Calibri" w:hAnsi="Calibri" w:cs="Calibri"/>
          <w:color w:val="000000" w:themeColor="text1"/>
        </w:rPr>
        <w:t>V</w:t>
      </w:r>
      <w:r w:rsidR="48833D3E" w:rsidRPr="5C5D857F">
        <w:rPr>
          <w:rFonts w:ascii="Calibri" w:eastAsia="Calibri" w:hAnsi="Calibri" w:cs="Calibri"/>
          <w:color w:val="000000" w:themeColor="text1"/>
        </w:rPr>
        <w:t xml:space="preserve">olgende documenten </w:t>
      </w:r>
      <w:r w:rsidR="698C6663" w:rsidRPr="5C5D857F">
        <w:rPr>
          <w:rFonts w:ascii="Calibri" w:eastAsia="Calibri" w:hAnsi="Calibri" w:cs="Calibri"/>
          <w:color w:val="000000" w:themeColor="text1"/>
        </w:rPr>
        <w:t xml:space="preserve">moeten </w:t>
      </w:r>
      <w:r w:rsidR="48833D3E" w:rsidRPr="5C5D857F">
        <w:rPr>
          <w:rFonts w:ascii="Calibri" w:eastAsia="Calibri" w:hAnsi="Calibri" w:cs="Calibri"/>
          <w:color w:val="000000" w:themeColor="text1"/>
        </w:rPr>
        <w:t>al ingevuld worden door:</w:t>
      </w:r>
    </w:p>
    <w:p w14:paraId="2FF3106E" w14:textId="09AFFD15" w:rsidR="00983965" w:rsidRDefault="48833D3E" w:rsidP="5A083BCA">
      <w:pPr>
        <w:pStyle w:val="Lijstalinea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5A083BCA">
        <w:rPr>
          <w:rFonts w:ascii="Calibri" w:eastAsia="Calibri" w:hAnsi="Calibri" w:cs="Calibri"/>
          <w:color w:val="000000" w:themeColor="text1"/>
        </w:rPr>
        <w:t>Adviserend arts indien de patiënt/klant een uitkering van de mutualiteit krijgt: document ‘</w:t>
      </w:r>
      <w:hyperlink r:id="rId12">
        <w:r w:rsidRPr="5A083BCA">
          <w:rPr>
            <w:rStyle w:val="Hyperlink"/>
            <w:rFonts w:ascii="Calibri" w:eastAsia="Calibri" w:hAnsi="Calibri" w:cs="Calibri"/>
          </w:rPr>
          <w:t>aanmeldingsformulier arts ziekenfonds</w:t>
        </w:r>
      </w:hyperlink>
      <w:r w:rsidRPr="5A083BCA">
        <w:rPr>
          <w:rFonts w:ascii="Calibri" w:eastAsia="Calibri" w:hAnsi="Calibri" w:cs="Calibri"/>
          <w:color w:val="000000" w:themeColor="text1"/>
        </w:rPr>
        <w:t>’</w:t>
      </w:r>
    </w:p>
    <w:p w14:paraId="27406D40" w14:textId="58F1AE68" w:rsidR="00983965" w:rsidRDefault="48833D3E" w:rsidP="5A083BCA">
      <w:pPr>
        <w:pStyle w:val="Lijstalinea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5A083BCA">
        <w:rPr>
          <w:rFonts w:ascii="Calibri" w:eastAsia="Calibri" w:hAnsi="Calibri" w:cs="Calibri"/>
          <w:color w:val="000000" w:themeColor="text1"/>
        </w:rPr>
        <w:t>Behandelend arts: document ‘</w:t>
      </w:r>
      <w:hyperlink r:id="rId13">
        <w:r w:rsidRPr="5A083BCA">
          <w:rPr>
            <w:rStyle w:val="Hyperlink"/>
            <w:rFonts w:ascii="Calibri" w:eastAsia="Calibri" w:hAnsi="Calibri" w:cs="Calibri"/>
          </w:rPr>
          <w:t>schriftelijke verklaring voor je arts</w:t>
        </w:r>
      </w:hyperlink>
      <w:r w:rsidRPr="5A083BCA">
        <w:rPr>
          <w:rFonts w:ascii="Calibri" w:eastAsia="Calibri" w:hAnsi="Calibri" w:cs="Calibri"/>
          <w:color w:val="000000" w:themeColor="text1"/>
        </w:rPr>
        <w:t xml:space="preserve">’ </w:t>
      </w:r>
    </w:p>
    <w:p w14:paraId="47EEFC0C" w14:textId="60479797" w:rsidR="00983965" w:rsidRDefault="48833D3E" w:rsidP="5A083BCA">
      <w:pPr>
        <w:pStyle w:val="Lijstalinea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5A083BCA">
        <w:rPr>
          <w:rFonts w:ascii="Calibri" w:eastAsia="Calibri" w:hAnsi="Calibri" w:cs="Calibri"/>
          <w:color w:val="000000" w:themeColor="text1"/>
        </w:rPr>
        <w:t xml:space="preserve">Patiënt of begeleiders zorg: </w:t>
      </w:r>
      <w:hyperlink r:id="rId14">
        <w:r w:rsidRPr="5A083BCA">
          <w:rPr>
            <w:rStyle w:val="Hyperlink"/>
            <w:rFonts w:ascii="Calibri" w:eastAsia="Calibri" w:hAnsi="Calibri" w:cs="Calibri"/>
          </w:rPr>
          <w:t>Competentieprofiel</w:t>
        </w:r>
      </w:hyperlink>
    </w:p>
    <w:p w14:paraId="45C458CF" w14:textId="2CE6BEF9" w:rsidR="00983965" w:rsidRDefault="48833D3E" w:rsidP="5A083BCA">
      <w:pPr>
        <w:rPr>
          <w:rFonts w:ascii="Calibri" w:eastAsia="Calibri" w:hAnsi="Calibri" w:cs="Calibri"/>
          <w:color w:val="000000" w:themeColor="text1"/>
        </w:rPr>
      </w:pPr>
      <w:r w:rsidRPr="5A083BCA">
        <w:rPr>
          <w:rFonts w:ascii="Calibri" w:eastAsia="Calibri" w:hAnsi="Calibri" w:cs="Calibri"/>
          <w:b/>
          <w:bCs/>
          <w:color w:val="000000" w:themeColor="text1"/>
        </w:rPr>
        <w:t>Aanmelding</w:t>
      </w:r>
    </w:p>
    <w:p w14:paraId="1D8A9049" w14:textId="764DF559" w:rsidR="00983965" w:rsidRDefault="48833D3E" w:rsidP="5A083BCA">
      <w:pPr>
        <w:pStyle w:val="Lijstalinea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5A083BCA">
        <w:rPr>
          <w:rFonts w:ascii="Calibri" w:eastAsia="Calibri" w:hAnsi="Calibri" w:cs="Calibri"/>
          <w:color w:val="000000" w:themeColor="text1"/>
        </w:rPr>
        <w:t>De online aanmelding is gebeurd: dan krijgt de patiënt/klant info over GTB-bemiddeling via mail. Indien nodig, wordt er ook contact genomen om de nodige documenten op te vragen</w:t>
      </w:r>
      <w:r w:rsidR="08A0904E" w:rsidRPr="5A083BCA">
        <w:rPr>
          <w:rFonts w:ascii="Calibri" w:eastAsia="Calibri" w:hAnsi="Calibri" w:cs="Calibri"/>
          <w:color w:val="000000" w:themeColor="text1"/>
        </w:rPr>
        <w:t>.</w:t>
      </w:r>
    </w:p>
    <w:p w14:paraId="51C7B8B7" w14:textId="672E68D4" w:rsidR="00983965" w:rsidRDefault="48833D3E" w:rsidP="11C60714">
      <w:pPr>
        <w:pStyle w:val="Lijstalinea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4D336022">
        <w:rPr>
          <w:rFonts w:ascii="Calibri" w:eastAsia="Calibri" w:hAnsi="Calibri" w:cs="Calibri"/>
          <w:color w:val="000000" w:themeColor="text1"/>
        </w:rPr>
        <w:t>De patiënt/klant wordt ingepland bij een collega en er wordt telefonisch contact genomen om een driegesprek te plannen met patiënt/klant, bemiddelaar en begeleider zorg.</w:t>
      </w:r>
    </w:p>
    <w:p w14:paraId="20A60FFC" w14:textId="4D05F42F" w:rsidR="00983965" w:rsidRDefault="48833D3E" w:rsidP="11C60714">
      <w:pPr>
        <w:rPr>
          <w:rFonts w:ascii="Calibri" w:eastAsia="Calibri" w:hAnsi="Calibri" w:cs="Calibri"/>
          <w:color w:val="000000" w:themeColor="text1"/>
        </w:rPr>
      </w:pPr>
      <w:r w:rsidRPr="11C60714">
        <w:rPr>
          <w:rFonts w:ascii="Calibri" w:eastAsia="Calibri" w:hAnsi="Calibri" w:cs="Calibri"/>
          <w:b/>
          <w:bCs/>
          <w:color w:val="000000" w:themeColor="text1"/>
        </w:rPr>
        <w:t>Opstart GTB</w:t>
      </w:r>
    </w:p>
    <w:p w14:paraId="049F4490" w14:textId="6AFA3ADE" w:rsidR="00983965" w:rsidRDefault="48833D3E" w:rsidP="11C60714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11C60714">
        <w:rPr>
          <w:rFonts w:ascii="Calibri" w:eastAsia="Calibri" w:hAnsi="Calibri" w:cs="Calibri"/>
          <w:color w:val="000000" w:themeColor="text1"/>
        </w:rPr>
        <w:t>Opstart gebeurt waar mogelijk met een driegesprek.</w:t>
      </w:r>
    </w:p>
    <w:p w14:paraId="22A4ACD8" w14:textId="2D8326F5" w:rsidR="00983965" w:rsidRDefault="48833D3E" w:rsidP="63CB3ACA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63CB3ACA">
        <w:rPr>
          <w:rFonts w:ascii="Calibri" w:eastAsia="Calibri" w:hAnsi="Calibri" w:cs="Calibri"/>
          <w:color w:val="000000" w:themeColor="text1"/>
        </w:rPr>
        <w:t>Deze gesprekken gaan door in een VDAB-locatie in de buurt</w:t>
      </w:r>
      <w:r w:rsidR="0028A2D3" w:rsidRPr="63CB3ACA">
        <w:rPr>
          <w:rFonts w:ascii="Calibri" w:eastAsia="Calibri" w:hAnsi="Calibri" w:cs="Calibri"/>
          <w:color w:val="000000" w:themeColor="text1"/>
        </w:rPr>
        <w:t>.</w:t>
      </w:r>
    </w:p>
    <w:p w14:paraId="0BE092F4" w14:textId="37DE9BCE" w:rsidR="00983965" w:rsidRDefault="48833D3E" w:rsidP="5C5D857F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5C5D857F">
        <w:rPr>
          <w:rFonts w:ascii="Calibri" w:eastAsia="Calibri" w:hAnsi="Calibri" w:cs="Calibri"/>
          <w:color w:val="000000" w:themeColor="text1"/>
        </w:rPr>
        <w:t xml:space="preserve">Bemiddelingen naar werk zijn gericht betaald werk in regulier of sociaaleconomisch circuit of </w:t>
      </w:r>
      <w:r w:rsidR="300D9C3B" w:rsidRPr="5C5D857F">
        <w:rPr>
          <w:rFonts w:ascii="Calibri" w:eastAsia="Calibri" w:hAnsi="Calibri" w:cs="Calibri"/>
          <w:color w:val="000000" w:themeColor="text1"/>
        </w:rPr>
        <w:t xml:space="preserve">een </w:t>
      </w:r>
      <w:r w:rsidRPr="5C5D857F">
        <w:rPr>
          <w:rFonts w:ascii="Calibri" w:eastAsia="Calibri" w:hAnsi="Calibri" w:cs="Calibri"/>
          <w:color w:val="000000" w:themeColor="text1"/>
        </w:rPr>
        <w:t>voorbereidingstraject richting betaald werk. Een vraag naar vrijwillige dagbesteding kan GTB niet opnemen.</w:t>
      </w:r>
    </w:p>
    <w:p w14:paraId="44AB1F37" w14:textId="78F3F778" w:rsidR="00983965" w:rsidRDefault="48833D3E" w:rsidP="11C60714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4D336022">
        <w:rPr>
          <w:rFonts w:ascii="Calibri" w:eastAsia="Calibri" w:hAnsi="Calibri" w:cs="Calibri"/>
          <w:color w:val="000000" w:themeColor="text1"/>
        </w:rPr>
        <w:t xml:space="preserve">Enkele mogelijke vormen van bemiddeling zijn: sollicitatiebegeleiding, opleiding/ondersteuning op de werkvloer, versterkende groepsacties, aanvraag van tewerkstelling ondersteunende maatregelen, … </w:t>
      </w:r>
    </w:p>
    <w:p w14:paraId="21D2C5B8" w14:textId="785E9638" w:rsidR="00983965" w:rsidRDefault="48833D3E" w:rsidP="11C60714">
      <w:pPr>
        <w:rPr>
          <w:rFonts w:ascii="Calibri" w:eastAsia="Calibri" w:hAnsi="Calibri" w:cs="Calibri"/>
          <w:color w:val="000000" w:themeColor="text1"/>
        </w:rPr>
      </w:pPr>
      <w:r w:rsidRPr="63CB3ACA">
        <w:rPr>
          <w:rFonts w:ascii="Calibri" w:eastAsia="Calibri" w:hAnsi="Calibri" w:cs="Calibri"/>
          <w:b/>
          <w:bCs/>
          <w:color w:val="000000" w:themeColor="text1"/>
        </w:rPr>
        <w:t>Voor vragen of extra info</w:t>
      </w:r>
    </w:p>
    <w:p w14:paraId="18976B2E" w14:textId="0B6CCAE9" w:rsidR="00983965" w:rsidRDefault="48833D3E" w:rsidP="63CB3ACA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3CB3ACA">
        <w:rPr>
          <w:rFonts w:ascii="Calibri" w:eastAsia="Calibri" w:hAnsi="Calibri" w:cs="Calibri"/>
          <w:color w:val="000000" w:themeColor="text1"/>
        </w:rPr>
        <w:t>Regio Antwerpen: Leen Segers</w:t>
      </w:r>
      <w:r w:rsidR="4B6C2A4C" w:rsidRPr="63CB3ACA">
        <w:rPr>
          <w:rFonts w:ascii="Calibri" w:eastAsia="Calibri" w:hAnsi="Calibri" w:cs="Calibri"/>
          <w:color w:val="000000" w:themeColor="text1"/>
        </w:rPr>
        <w:t>; +32 471 70 01 66;  leen.segers@gtb.be</w:t>
      </w:r>
    </w:p>
    <w:p w14:paraId="2F302E76" w14:textId="5F18A1E7" w:rsidR="00983965" w:rsidRDefault="48833D3E" w:rsidP="63CB3ACA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3CB3ACA">
        <w:rPr>
          <w:rFonts w:ascii="Calibri" w:eastAsia="Calibri" w:hAnsi="Calibri" w:cs="Calibri"/>
          <w:color w:val="000000" w:themeColor="text1"/>
        </w:rPr>
        <w:t>Regio Kempen</w:t>
      </w:r>
      <w:r w:rsidR="76C711E8" w:rsidRPr="63CB3ACA">
        <w:rPr>
          <w:rFonts w:ascii="Calibri" w:eastAsia="Calibri" w:hAnsi="Calibri" w:cs="Calibri"/>
          <w:color w:val="000000" w:themeColor="text1"/>
        </w:rPr>
        <w:t>:</w:t>
      </w:r>
      <w:r w:rsidRPr="63CB3ACA">
        <w:rPr>
          <w:rFonts w:ascii="Calibri" w:eastAsia="Calibri" w:hAnsi="Calibri" w:cs="Calibri"/>
          <w:color w:val="000000" w:themeColor="text1"/>
        </w:rPr>
        <w:t xml:space="preserve"> Tinne </w:t>
      </w:r>
      <w:proofErr w:type="spellStart"/>
      <w:r w:rsidRPr="63CB3ACA">
        <w:rPr>
          <w:rFonts w:ascii="Calibri" w:eastAsia="Calibri" w:hAnsi="Calibri" w:cs="Calibri"/>
          <w:color w:val="000000" w:themeColor="text1"/>
        </w:rPr>
        <w:t>Steeman</w:t>
      </w:r>
      <w:proofErr w:type="spellEnd"/>
      <w:r w:rsidR="2ABE9CE5" w:rsidRPr="63CB3ACA">
        <w:rPr>
          <w:rFonts w:ascii="Calibri" w:eastAsia="Calibri" w:hAnsi="Calibri" w:cs="Calibri"/>
          <w:color w:val="000000" w:themeColor="text1"/>
        </w:rPr>
        <w:t>; +32 498 85 66 23; tinne.steeman@gtb.be</w:t>
      </w:r>
    </w:p>
    <w:p w14:paraId="280DCB91" w14:textId="3938057A" w:rsidR="00983965" w:rsidRDefault="7F2FDDC0" w:rsidP="5C5D857F">
      <w:pPr>
        <w:pStyle w:val="Lijstalinea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C5D857F">
        <w:rPr>
          <w:rFonts w:ascii="Calibri" w:eastAsia="Calibri" w:hAnsi="Calibri" w:cs="Calibri"/>
          <w:color w:val="000000" w:themeColor="text1"/>
        </w:rPr>
        <w:t xml:space="preserve">Regio </w:t>
      </w:r>
      <w:r w:rsidR="48833D3E" w:rsidRPr="5C5D857F">
        <w:rPr>
          <w:rFonts w:ascii="Calibri" w:eastAsia="Calibri" w:hAnsi="Calibri" w:cs="Calibri"/>
          <w:color w:val="000000" w:themeColor="text1"/>
        </w:rPr>
        <w:t>Mechelen</w:t>
      </w:r>
      <w:r w:rsidR="176AD9A1" w:rsidRPr="5C5D857F">
        <w:rPr>
          <w:rFonts w:ascii="Calibri" w:eastAsia="Calibri" w:hAnsi="Calibri" w:cs="Calibri"/>
          <w:color w:val="000000" w:themeColor="text1"/>
        </w:rPr>
        <w:t xml:space="preserve">: </w:t>
      </w:r>
      <w:r w:rsidR="59407FB6" w:rsidRPr="5C5D857F">
        <w:rPr>
          <w:rFonts w:ascii="Calibri" w:eastAsia="Calibri" w:hAnsi="Calibri" w:cs="Calibri"/>
          <w:color w:val="000000" w:themeColor="text1"/>
        </w:rPr>
        <w:t>Lore Carmans; +32 471 13 29 04; lore.carmans@gtb.be</w:t>
      </w:r>
    </w:p>
    <w:p w14:paraId="62C11D97" w14:textId="3875D815" w:rsidR="00983965" w:rsidRDefault="00983965" w:rsidP="11C60714">
      <w:pPr>
        <w:rPr>
          <w:rFonts w:ascii="Calibri" w:eastAsia="Calibri" w:hAnsi="Calibri" w:cs="Calibri"/>
          <w:color w:val="000000" w:themeColor="text1"/>
        </w:rPr>
      </w:pPr>
    </w:p>
    <w:p w14:paraId="7B5CAEB5" w14:textId="33299BFE" w:rsidR="00983965" w:rsidRDefault="00983965" w:rsidP="11C60714"/>
    <w:p w14:paraId="60F3FDAE" w14:textId="49273BC0" w:rsidR="5C5D857F" w:rsidRDefault="5C5D857F" w:rsidP="5C5D857F"/>
    <w:p w14:paraId="0C95620C" w14:textId="547468F7" w:rsidR="5C5D857F" w:rsidRDefault="5C5D857F" w:rsidP="5C5D857F"/>
    <w:sectPr w:rsidR="5C5D857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321AE" w14:textId="77777777" w:rsidR="00000000" w:rsidRDefault="00FA4362">
      <w:pPr>
        <w:spacing w:after="0" w:line="240" w:lineRule="auto"/>
      </w:pPr>
      <w:r>
        <w:separator/>
      </w:r>
    </w:p>
  </w:endnote>
  <w:endnote w:type="continuationSeparator" w:id="0">
    <w:p w14:paraId="06691FF6" w14:textId="77777777" w:rsidR="00000000" w:rsidRDefault="00FA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5D857F" w14:paraId="6BCB472A" w14:textId="77777777" w:rsidTr="5C5D857F">
      <w:tc>
        <w:tcPr>
          <w:tcW w:w="3005" w:type="dxa"/>
        </w:tcPr>
        <w:p w14:paraId="01587E0F" w14:textId="78FC5824" w:rsidR="5C5D857F" w:rsidRDefault="5C5D857F" w:rsidP="5C5D857F">
          <w:pPr>
            <w:pStyle w:val="Koptekst"/>
            <w:ind w:left="-115"/>
          </w:pPr>
        </w:p>
      </w:tc>
      <w:tc>
        <w:tcPr>
          <w:tcW w:w="3005" w:type="dxa"/>
        </w:tcPr>
        <w:p w14:paraId="7081EA64" w14:textId="5A2CC926" w:rsidR="5C5D857F" w:rsidRDefault="5C5D857F" w:rsidP="5C5D857F">
          <w:pPr>
            <w:pStyle w:val="Koptekst"/>
            <w:jc w:val="center"/>
          </w:pPr>
        </w:p>
      </w:tc>
      <w:tc>
        <w:tcPr>
          <w:tcW w:w="3005" w:type="dxa"/>
        </w:tcPr>
        <w:p w14:paraId="12E8E8A8" w14:textId="54CB681B" w:rsidR="5C5D857F" w:rsidRDefault="5C5D857F" w:rsidP="5C5D857F">
          <w:pPr>
            <w:pStyle w:val="Koptekst"/>
            <w:ind w:right="-115"/>
            <w:jc w:val="right"/>
          </w:pPr>
          <w:r>
            <w:t>Versie oktober 2022</w:t>
          </w:r>
        </w:p>
      </w:tc>
    </w:tr>
  </w:tbl>
  <w:p w14:paraId="7201F389" w14:textId="5C38B75E" w:rsidR="5C5D857F" w:rsidRDefault="5C5D857F" w:rsidP="5C5D85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A7050" w14:textId="77777777" w:rsidR="00000000" w:rsidRDefault="00FA4362">
      <w:pPr>
        <w:spacing w:after="0" w:line="240" w:lineRule="auto"/>
      </w:pPr>
      <w:r>
        <w:separator/>
      </w:r>
    </w:p>
  </w:footnote>
  <w:footnote w:type="continuationSeparator" w:id="0">
    <w:p w14:paraId="0FEC332F" w14:textId="77777777" w:rsidR="00000000" w:rsidRDefault="00FA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5D857F" w14:paraId="5ACB7459" w14:textId="77777777" w:rsidTr="5C5D857F">
      <w:tc>
        <w:tcPr>
          <w:tcW w:w="3005" w:type="dxa"/>
        </w:tcPr>
        <w:p w14:paraId="5E736866" w14:textId="63159DCF" w:rsidR="5C5D857F" w:rsidRDefault="5C5D857F" w:rsidP="5C5D857F">
          <w:pPr>
            <w:pStyle w:val="Koptekst"/>
            <w:ind w:left="-115"/>
          </w:pPr>
        </w:p>
      </w:tc>
      <w:tc>
        <w:tcPr>
          <w:tcW w:w="3005" w:type="dxa"/>
        </w:tcPr>
        <w:p w14:paraId="696B3AF1" w14:textId="2510207D" w:rsidR="5C5D857F" w:rsidRDefault="5C5D857F" w:rsidP="5C5D857F">
          <w:pPr>
            <w:pStyle w:val="Koptekst"/>
            <w:jc w:val="center"/>
          </w:pPr>
        </w:p>
      </w:tc>
      <w:tc>
        <w:tcPr>
          <w:tcW w:w="3005" w:type="dxa"/>
        </w:tcPr>
        <w:p w14:paraId="10A6AAFB" w14:textId="39CE748A" w:rsidR="5C5D857F" w:rsidRDefault="5C5D857F" w:rsidP="5C5D857F">
          <w:pPr>
            <w:pStyle w:val="Koptekst"/>
            <w:ind w:right="-115"/>
            <w:jc w:val="right"/>
          </w:pPr>
        </w:p>
      </w:tc>
    </w:tr>
  </w:tbl>
  <w:p w14:paraId="3E69B7CA" w14:textId="129BC2BA" w:rsidR="5C5D857F" w:rsidRDefault="5C5D857F" w:rsidP="5C5D85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D8F4"/>
    <w:multiLevelType w:val="hybridMultilevel"/>
    <w:tmpl w:val="67963BFE"/>
    <w:lvl w:ilvl="0" w:tplc="134E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A1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6D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66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A8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07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49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0A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EB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A8D6"/>
    <w:multiLevelType w:val="hybridMultilevel"/>
    <w:tmpl w:val="7C5EBEDA"/>
    <w:lvl w:ilvl="0" w:tplc="6BA2B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82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06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AA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80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88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E3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29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03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8B07"/>
    <w:multiLevelType w:val="hybridMultilevel"/>
    <w:tmpl w:val="77AA0ED2"/>
    <w:lvl w:ilvl="0" w:tplc="D4266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8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4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0D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E5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2D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8C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EB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6B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D6B0"/>
    <w:multiLevelType w:val="hybridMultilevel"/>
    <w:tmpl w:val="71485C08"/>
    <w:lvl w:ilvl="0" w:tplc="05F27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8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AE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44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09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67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D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D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8E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F0E9F"/>
    <w:rsid w:val="0028A2D3"/>
    <w:rsid w:val="00983965"/>
    <w:rsid w:val="00FA4362"/>
    <w:rsid w:val="08A0904E"/>
    <w:rsid w:val="101F22DD"/>
    <w:rsid w:val="11C60714"/>
    <w:rsid w:val="15365BFF"/>
    <w:rsid w:val="15670F58"/>
    <w:rsid w:val="176AD9A1"/>
    <w:rsid w:val="1C5313DD"/>
    <w:rsid w:val="20793F00"/>
    <w:rsid w:val="22934E7B"/>
    <w:rsid w:val="27B43235"/>
    <w:rsid w:val="2ABE9CE5"/>
    <w:rsid w:val="300D9C3B"/>
    <w:rsid w:val="310A76EF"/>
    <w:rsid w:val="32A64750"/>
    <w:rsid w:val="35EFD112"/>
    <w:rsid w:val="42145DAC"/>
    <w:rsid w:val="424F5E4B"/>
    <w:rsid w:val="48833D3E"/>
    <w:rsid w:val="48B3395B"/>
    <w:rsid w:val="4B6C2A4C"/>
    <w:rsid w:val="4D336022"/>
    <w:rsid w:val="58CB27DD"/>
    <w:rsid w:val="59407FB6"/>
    <w:rsid w:val="5A083BCA"/>
    <w:rsid w:val="5BFBB23E"/>
    <w:rsid w:val="5C5D857F"/>
    <w:rsid w:val="616814A0"/>
    <w:rsid w:val="63CB3ACA"/>
    <w:rsid w:val="690F0E9F"/>
    <w:rsid w:val="693AB177"/>
    <w:rsid w:val="698C6663"/>
    <w:rsid w:val="6B69C89A"/>
    <w:rsid w:val="76C711E8"/>
    <w:rsid w:val="7CF8A40C"/>
    <w:rsid w:val="7F2FDDC0"/>
    <w:rsid w:val="7F7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0E9F"/>
  <w15:chartTrackingRefBased/>
  <w15:docId w15:val="{6A021793-D160-4F97-812E-A68BD1B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dab.be/sites/default/files/media/files/aanvraag-medische-gegeven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dab.be/sites/default/files/media/files/Aanmeldingsformulier%20adviserend%20art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u0wvprhCA6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tb.be/publicaties/samenwerkingsmodel-werk-en-gezonheid-competentieprofi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98C3FA460A748ACADDD517740B892" ma:contentTypeVersion="17" ma:contentTypeDescription="Een nieuw document maken." ma:contentTypeScope="" ma:versionID="a308afa4180c9a67aa119c03b0789ec0">
  <xsd:schema xmlns:xsd="http://www.w3.org/2001/XMLSchema" xmlns:xs="http://www.w3.org/2001/XMLSchema" xmlns:p="http://schemas.microsoft.com/office/2006/metadata/properties" xmlns:ns2="0ff1aa85-649a-4dc7-8e15-ce416e5f9172" xmlns:ns3="d970afe5-1654-48fc-90ba-fd2ead92a197" targetNamespace="http://schemas.microsoft.com/office/2006/metadata/properties" ma:root="true" ma:fieldsID="9f7d10efcb76fbad8bd3ed3fc05783ad" ns2:_="" ns3:_="">
    <xsd:import namespace="0ff1aa85-649a-4dc7-8e15-ce416e5f9172"/>
    <xsd:import namespace="d970afe5-1654-48fc-90ba-fd2ead92a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1aa85-649a-4dc7-8e15-ce416e5f9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940d2d-e004-4895-ad4b-5d460931e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afe5-1654-48fc-90ba-fd2ead92a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ea92ed-521c-434d-9f3f-c68bb3a0925b}" ma:internalName="TaxCatchAll" ma:showField="CatchAllData" ma:web="d970afe5-1654-48fc-90ba-fd2ead92a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1aa85-649a-4dc7-8e15-ce416e5f9172">
      <Terms xmlns="http://schemas.microsoft.com/office/infopath/2007/PartnerControls"/>
    </lcf76f155ced4ddcb4097134ff3c332f>
    <TaxCatchAll xmlns="d970afe5-1654-48fc-90ba-fd2ead92a197" xsi:nil="true"/>
  </documentManagement>
</p:properties>
</file>

<file path=customXml/itemProps1.xml><?xml version="1.0" encoding="utf-8"?>
<ds:datastoreItem xmlns:ds="http://schemas.openxmlformats.org/officeDocument/2006/customXml" ds:itemID="{1AA65822-06C4-4468-9E3F-6E31AC96B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2C4BF-531B-4CAA-BA5B-65F467DA4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1aa85-649a-4dc7-8e15-ce416e5f9172"/>
    <ds:schemaRef ds:uri="d970afe5-1654-48fc-90ba-fd2ead92a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38DFE-FD5E-4DC5-BF3A-95C07652FC29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970afe5-1654-48fc-90ba-fd2ead92a197"/>
    <ds:schemaRef ds:uri="0ff1aa85-649a-4dc7-8e15-ce416e5f91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 Steeman</dc:creator>
  <cp:keywords/>
  <dc:description/>
  <cp:lastModifiedBy>Boonstra Maaike</cp:lastModifiedBy>
  <cp:revision>2</cp:revision>
  <dcterms:created xsi:type="dcterms:W3CDTF">2022-12-22T10:16:00Z</dcterms:created>
  <dcterms:modified xsi:type="dcterms:W3CDTF">2022-12-22T10:16:00Z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0x010100B9E98C3FA460A748ACADDD517740B892</vt:lpwstr>
  </property>
  <property fmtid="{D5CDD505-2E9C-101B-9397-08002B2CF9AE}" pid="3" name="MediaServiceImageTags">
    <vt:lpwstr/>
  </property>
</Properties>
</file>